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附件：入会申请表</w:t>
      </w:r>
    </w:p>
    <w:p>
      <w:pPr>
        <w:tabs>
          <w:tab w:val="left" w:pos="4665"/>
        </w:tabs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第二届</w:t>
      </w:r>
      <w:r>
        <w:rPr>
          <w:rFonts w:hint="eastAsia" w:ascii="黑体" w:eastAsia="黑体"/>
          <w:sz w:val="44"/>
          <w:szCs w:val="44"/>
        </w:rPr>
        <w:t>顺德潮汕商会会员信息表</w:t>
      </w:r>
    </w:p>
    <w:p>
      <w:pPr>
        <w:tabs>
          <w:tab w:val="left" w:pos="4665"/>
        </w:tabs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编号：                                    填表时间： 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sz w:val="24"/>
        </w:rPr>
        <w:t>日</w:t>
      </w:r>
    </w:p>
    <w:tbl>
      <w:tblPr>
        <w:tblStyle w:val="4"/>
        <w:tblW w:w="10980" w:type="dxa"/>
        <w:tblInd w:w="-1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585"/>
        <w:gridCol w:w="1314"/>
        <w:gridCol w:w="880"/>
        <w:gridCol w:w="217"/>
        <w:gridCol w:w="129"/>
        <w:gridCol w:w="329"/>
        <w:gridCol w:w="412"/>
        <w:gridCol w:w="564"/>
        <w:gridCol w:w="227"/>
        <w:gridCol w:w="236"/>
        <w:gridCol w:w="228"/>
        <w:gridCol w:w="470"/>
        <w:gridCol w:w="723"/>
        <w:gridCol w:w="672"/>
        <w:gridCol w:w="204"/>
        <w:gridCol w:w="397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会员基本情况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企业全称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（盖公章）</w:t>
            </w:r>
          </w:p>
        </w:tc>
        <w:tc>
          <w:tcPr>
            <w:tcW w:w="4536" w:type="dxa"/>
            <w:gridSpan w:val="10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tabs>
                <w:tab w:val="left" w:pos="4665"/>
              </w:tabs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tabs>
                <w:tab w:val="left" w:pos="4665"/>
              </w:tabs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代表</w:t>
            </w: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665"/>
              </w:tabs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照片</w:t>
            </w:r>
          </w:p>
          <w:p>
            <w:pPr>
              <w:tabs>
                <w:tab w:val="left" w:pos="4665"/>
              </w:tabs>
              <w:ind w:firstLine="600" w:firstLineChars="25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4536" w:type="dxa"/>
            <w:gridSpan w:val="10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注册资金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3" w:type="dxa"/>
            <w:vMerge w:val="continue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出生日期</w:t>
            </w:r>
          </w:p>
        </w:tc>
        <w:tc>
          <w:tcPr>
            <w:tcW w:w="4536" w:type="dxa"/>
            <w:gridSpan w:val="10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职工人数</w:t>
            </w:r>
          </w:p>
        </w:tc>
        <w:tc>
          <w:tcPr>
            <w:tcW w:w="1273" w:type="dxa"/>
            <w:gridSpan w:val="3"/>
            <w:noWrap w:val="0"/>
            <w:vAlign w:val="top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3" w:type="dxa"/>
            <w:vMerge w:val="continue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vMerge w:val="continue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tabs>
                <w:tab w:val="left" w:pos="4665"/>
              </w:tabs>
              <w:ind w:firstLine="120" w:firstLineChars="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675" w:type="dxa"/>
            <w:gridSpan w:val="3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691" w:type="dxa"/>
            <w:gridSpan w:val="3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tabs>
                <w:tab w:val="left" w:pos="4665"/>
              </w:tabs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籍贯（县/镇）</w:t>
            </w: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53" w:type="dxa"/>
            <w:vMerge w:val="continue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2531" w:type="dxa"/>
            <w:gridSpan w:val="6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单位职务</w:t>
            </w:r>
          </w:p>
        </w:tc>
        <w:tc>
          <w:tcPr>
            <w:tcW w:w="1884" w:type="dxa"/>
            <w:gridSpan w:val="5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社会职务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555" w:type="dxa"/>
            <w:gridSpan w:val="4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76" w:type="dxa"/>
            <w:gridSpan w:val="2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固话</w:t>
            </w:r>
          </w:p>
        </w:tc>
        <w:tc>
          <w:tcPr>
            <w:tcW w:w="1884" w:type="dxa"/>
            <w:gridSpan w:val="5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3" w:type="dxa"/>
            <w:gridSpan w:val="3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853" w:type="dxa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邮递地址</w:t>
            </w:r>
          </w:p>
        </w:tc>
        <w:tc>
          <w:tcPr>
            <w:tcW w:w="8855" w:type="dxa"/>
            <w:gridSpan w:val="16"/>
            <w:noWrap w:val="0"/>
            <w:vAlign w:val="top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vMerge w:val="restart"/>
            <w:noWrap w:val="0"/>
            <w:vAlign w:val="center"/>
          </w:tcPr>
          <w:p>
            <w:pPr>
              <w:tabs>
                <w:tab w:val="left" w:pos="4665"/>
              </w:tabs>
              <w:ind w:left="240" w:hanging="240" w:hanging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日常工作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tabs>
                <w:tab w:val="left" w:pos="4665"/>
              </w:tabs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531" w:type="dxa"/>
            <w:gridSpan w:val="6"/>
            <w:noWrap w:val="0"/>
            <w:vAlign w:val="center"/>
          </w:tcPr>
          <w:p>
            <w:pPr>
              <w:tabs>
                <w:tab w:val="left" w:pos="4665"/>
              </w:tabs>
              <w:ind w:firstLine="360" w:firstLineChars="1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760" w:type="dxa"/>
            <w:gridSpan w:val="7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</w:tc>
        <w:tc>
          <w:tcPr>
            <w:tcW w:w="1585" w:type="dxa"/>
            <w:vMerge w:val="continue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14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531" w:type="dxa"/>
            <w:gridSpan w:val="6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60" w:type="dxa"/>
            <w:gridSpan w:val="7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50" w:type="dxa"/>
            <w:gridSpan w:val="2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540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参会承诺</w:t>
            </w:r>
          </w:p>
        </w:tc>
        <w:tc>
          <w:tcPr>
            <w:tcW w:w="10440" w:type="dxa"/>
            <w:gridSpan w:val="17"/>
            <w:noWrap w:val="0"/>
            <w:vAlign w:val="top"/>
          </w:tcPr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</w:p>
          <w:p>
            <w:pPr>
              <w:ind w:firstLine="600" w:firstLineChars="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本单位自愿加入顺德潮汕商会，承认并遵守本会《章程》，履行会员义务，执行本会决议。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6360" w:firstLineChars="2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单位代表签名：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540" w:type="dxa"/>
            <w:noWrap w:val="0"/>
            <w:vAlign w:val="top"/>
          </w:tcPr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4665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自荐职务</w:t>
            </w:r>
          </w:p>
        </w:tc>
        <w:tc>
          <w:tcPr>
            <w:tcW w:w="412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会员单位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理事、监事单位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副会长、监事长单位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会长单位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  <w:tc>
          <w:tcPr>
            <w:tcW w:w="1768" w:type="dxa"/>
            <w:gridSpan w:val="5"/>
            <w:noWrap w:val="0"/>
            <w:vAlign w:val="top"/>
          </w:tcPr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</w:t>
            </w:r>
          </w:p>
        </w:tc>
        <w:tc>
          <w:tcPr>
            <w:tcW w:w="4547" w:type="dxa"/>
            <w:gridSpan w:val="7"/>
            <w:noWrap w:val="0"/>
            <w:vAlign w:val="top"/>
          </w:tcPr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商会</w:t>
            </w:r>
            <w:r>
              <w:rPr>
                <w:rFonts w:hint="eastAsia" w:ascii="宋体" w:hAnsi="宋体"/>
                <w:sz w:val="24"/>
              </w:rPr>
              <w:t>负责人签章：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20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540" w:type="dxa"/>
            <w:noWrap w:val="0"/>
            <w:vAlign w:val="center"/>
          </w:tcPr>
          <w:p>
            <w:pPr>
              <w:tabs>
                <w:tab w:val="left" w:pos="4665"/>
              </w:tabs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需交资料</w:t>
            </w:r>
          </w:p>
        </w:tc>
        <w:tc>
          <w:tcPr>
            <w:tcW w:w="10440" w:type="dxa"/>
            <w:gridSpan w:val="17"/>
            <w:noWrap w:val="0"/>
            <w:vAlign w:val="center"/>
          </w:tcPr>
          <w:p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1.填写入会申请表</w:t>
            </w:r>
            <w:r>
              <w:rPr>
                <w:rFonts w:hint="eastAsia"/>
                <w:sz w:val="24"/>
                <w:lang w:val="en-US" w:eastAsia="zh-CN"/>
              </w:rPr>
              <w:t>；</w:t>
            </w:r>
            <w:r>
              <w:rPr>
                <w:rFonts w:hint="eastAsia"/>
                <w:sz w:val="24"/>
              </w:rPr>
              <w:t>2.必须提供已年审</w:t>
            </w:r>
            <w:r>
              <w:rPr>
                <w:rFonts w:hint="eastAsia"/>
                <w:sz w:val="24"/>
                <w:lang w:eastAsia="zh-CN"/>
              </w:rPr>
              <w:t>营业执照</w:t>
            </w:r>
            <w:r>
              <w:rPr>
                <w:rFonts w:hint="eastAsia"/>
                <w:sz w:val="24"/>
              </w:rPr>
              <w:t>复印件+公章3.申请人个人身份证复印件一张、名片2张</w:t>
            </w:r>
            <w:r>
              <w:rPr>
                <w:rFonts w:hint="eastAsia"/>
                <w:sz w:val="24"/>
                <w:lang w:val="en-US" w:eastAsia="zh-CN"/>
              </w:rPr>
              <w:t xml:space="preserve"> ；</w:t>
            </w:r>
            <w:r>
              <w:rPr>
                <w:rFonts w:hint="eastAsia"/>
                <w:sz w:val="24"/>
              </w:rPr>
              <w:t>4.企业</w:t>
            </w:r>
            <w:r>
              <w:rPr>
                <w:rFonts w:hint="eastAsia"/>
                <w:sz w:val="24"/>
                <w:lang w:eastAsia="zh-CN"/>
              </w:rPr>
              <w:t>简介（电子版）（图片</w:t>
            </w:r>
            <w:r>
              <w:rPr>
                <w:rFonts w:hint="eastAsia"/>
                <w:sz w:val="24"/>
                <w:lang w:val="en-US" w:eastAsia="zh-CN"/>
              </w:rPr>
              <w:t>+文字</w:t>
            </w:r>
            <w:r>
              <w:rPr>
                <w:rFonts w:hint="eastAsia"/>
                <w:sz w:val="24"/>
                <w:lang w:eastAsia="zh-CN"/>
              </w:rPr>
              <w:t>）；</w:t>
            </w:r>
            <w:r>
              <w:rPr>
                <w:rFonts w:hint="eastAsia"/>
                <w:sz w:val="24"/>
                <w:lang w:val="en-US" w:eastAsia="zh-CN"/>
              </w:rPr>
              <w:t>5.公司相关产品介绍（图片+相关文字描述）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fldChar w:fldCharType="begin"/>
            </w:r>
            <w:r>
              <w:rPr>
                <w:rFonts w:hint="eastAsia"/>
                <w:sz w:val="24"/>
                <w:lang w:val="en-US" w:eastAsia="zh-CN"/>
              </w:rPr>
              <w:instrText xml:space="preserve"> HYPERLINK "mailto:5.红色证件照电子版发送到3227222594@qq.com" </w:instrText>
            </w:r>
            <w:r>
              <w:rPr>
                <w:rFonts w:hint="eastAsia"/>
                <w:sz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/>
                <w:sz w:val="24"/>
                <w:lang w:val="en-US" w:eastAsia="zh-CN"/>
              </w:rPr>
              <w:t>6.红色证件照电子版发送到3348066067@qq.com</w:t>
            </w:r>
            <w:r>
              <w:rPr>
                <w:rFonts w:hint="eastAsia"/>
                <w:sz w:val="24"/>
                <w:lang w:val="en-US" w:eastAsia="zh-CN"/>
              </w:rPr>
              <w:fldChar w:fldCharType="end"/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以便本会发放相关的牌匾与证书。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们</w:t>
            </w: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54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佛山市顺德区潮汕商会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</w:t>
            </w:r>
          </w:p>
        </w:tc>
        <w:tc>
          <w:tcPr>
            <w:tcW w:w="754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佛山市顺德区大良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嘉信城市广场A座1号大堂4楼401（顺德潮汕商会）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秘书处</w:t>
            </w: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758" w:type="dxa"/>
            <w:gridSpan w:val="7"/>
            <w:noWrap w:val="0"/>
            <w:vAlign w:val="center"/>
          </w:tcPr>
          <w:p>
            <w:pPr>
              <w:ind w:firstLine="720" w:firstLineChars="3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0757-22335856</w:t>
            </w: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手机</w:t>
            </w:r>
          </w:p>
        </w:tc>
        <w:tc>
          <w:tcPr>
            <w:tcW w:w="3849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18098189099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 纯</w:t>
            </w:r>
          </w:p>
        </w:tc>
        <w:tc>
          <w:tcPr>
            <w:tcW w:w="870" w:type="dxa"/>
            <w:gridSpan w:val="3"/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725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217577714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4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3348066067</w:t>
            </w:r>
            <w:r>
              <w:rPr>
                <w:rFonts w:hint="eastAsia" w:ascii="宋体" w:hAnsi="宋体"/>
                <w:sz w:val="24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收款单位名称</w:t>
            </w:r>
          </w:p>
        </w:tc>
        <w:tc>
          <w:tcPr>
            <w:tcW w:w="754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佛山市顺德区潮汕商会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</w:t>
            </w:r>
          </w:p>
        </w:tc>
        <w:tc>
          <w:tcPr>
            <w:tcW w:w="754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顺德农村商业银行大良桂畔分理处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4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8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754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801101000741055282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0440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24"/>
              </w:rPr>
              <w:t>会费：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①会员单位会费5000元／届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4年）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②理事单位、监事单位会费2万元／届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4年）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③副会长单位会费10万元／届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4年）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>
            <w:pPr>
              <w:ind w:firstLine="1200" w:firstLineChars="5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④会长单位会费30万元／届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4年）</w:t>
            </w:r>
            <w:r>
              <w:rPr>
                <w:rFonts w:hint="eastAsia" w:ascii="宋体" w:hAnsi="宋体"/>
                <w:sz w:val="24"/>
              </w:rPr>
              <w:t>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以上资料请如实填写，单位信息商会给予保密。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077" w:right="1684" w:bottom="397" w:left="16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16102"/>
    <w:multiLevelType w:val="singleLevel"/>
    <w:tmpl w:val="9021610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2322B11"/>
    <w:multiLevelType w:val="multilevel"/>
    <w:tmpl w:val="12322B11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M2FiNmJmN2QzZWUxNzI1ZDczZjEwZGYyYjg1MTkifQ=="/>
  </w:docVars>
  <w:rsids>
    <w:rsidRoot w:val="267A417C"/>
    <w:rsid w:val="086B33AA"/>
    <w:rsid w:val="0FFF1232"/>
    <w:rsid w:val="12665599"/>
    <w:rsid w:val="127952CC"/>
    <w:rsid w:val="14DF1632"/>
    <w:rsid w:val="18BA4890"/>
    <w:rsid w:val="1B636B19"/>
    <w:rsid w:val="1F470500"/>
    <w:rsid w:val="22D63624"/>
    <w:rsid w:val="23231D09"/>
    <w:rsid w:val="267A417C"/>
    <w:rsid w:val="292B32A8"/>
    <w:rsid w:val="29BF3F5D"/>
    <w:rsid w:val="2B4A5600"/>
    <w:rsid w:val="2EF064BE"/>
    <w:rsid w:val="2F990904"/>
    <w:rsid w:val="316C6142"/>
    <w:rsid w:val="3BF13876"/>
    <w:rsid w:val="43660A71"/>
    <w:rsid w:val="48191175"/>
    <w:rsid w:val="49A557F0"/>
    <w:rsid w:val="4F912F4E"/>
    <w:rsid w:val="4FAF28A9"/>
    <w:rsid w:val="50832C6E"/>
    <w:rsid w:val="58E75106"/>
    <w:rsid w:val="590C1B28"/>
    <w:rsid w:val="5D303DA6"/>
    <w:rsid w:val="6370314E"/>
    <w:rsid w:val="66B45A48"/>
    <w:rsid w:val="6C865790"/>
    <w:rsid w:val="7056752C"/>
    <w:rsid w:val="73EA132E"/>
    <w:rsid w:val="76B93CF2"/>
    <w:rsid w:val="777A4144"/>
    <w:rsid w:val="795C16CB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1414</Words>
  <Characters>1601</Characters>
  <Lines>0</Lines>
  <Paragraphs>0</Paragraphs>
  <TotalTime>16</TotalTime>
  <ScaleCrop>false</ScaleCrop>
  <LinksUpToDate>false</LinksUpToDate>
  <CharactersWithSpaces>1734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2019-11-18T08:42:00Z</dcterms:created>
  <dc:creator>林纯</dc:creator>
  <cp:lastModifiedBy>顺的网_客服</cp:lastModifiedBy>
  <dcterms:modified xsi:type="dcterms:W3CDTF">2023-03-29T07:43:22Z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09F79F007E224D58BF76F42A5F77303F_13</vt:lpwstr>
  </property>
</Properties>
</file>